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C8" w:rsidRPr="00BC6361" w:rsidRDefault="00AD05E3" w:rsidP="00AE50C8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AD05E3">
        <w:rPr>
          <w:rFonts w:ascii="Tahoma" w:hAnsi="Tahoma" w:cs="Tahoma"/>
          <w:b/>
          <w:sz w:val="28"/>
          <w:szCs w:val="28"/>
        </w:rPr>
        <w:t xml:space="preserve">Título en negrita, </w:t>
      </w:r>
      <w:r w:rsidR="00733D53">
        <w:rPr>
          <w:rFonts w:ascii="Tahoma" w:hAnsi="Tahoma" w:cs="Tahoma"/>
          <w:b/>
          <w:sz w:val="28"/>
          <w:szCs w:val="28"/>
        </w:rPr>
        <w:t>T</w:t>
      </w:r>
      <w:r w:rsidRPr="00AD05E3">
        <w:rPr>
          <w:rFonts w:ascii="Tahoma" w:hAnsi="Tahoma" w:cs="Tahoma"/>
          <w:b/>
          <w:sz w:val="28"/>
          <w:szCs w:val="28"/>
        </w:rPr>
        <w:t>ahoma</w:t>
      </w:r>
      <w:r w:rsidR="00AE50C8" w:rsidRPr="00AD05E3">
        <w:rPr>
          <w:rFonts w:ascii="Tahoma" w:hAnsi="Tahoma" w:cs="Tahoma"/>
          <w:b/>
          <w:sz w:val="28"/>
          <w:szCs w:val="28"/>
        </w:rPr>
        <w:t xml:space="preserve"> </w:t>
      </w:r>
      <w:r w:rsidR="00BC6361" w:rsidRPr="00AD05E3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4</w:t>
      </w:r>
      <w:r w:rsidR="00AE50C8" w:rsidRPr="00BC6361">
        <w:rPr>
          <w:rFonts w:ascii="Tahoma" w:hAnsi="Tahoma" w:cs="Tahoma"/>
          <w:b/>
          <w:sz w:val="22"/>
          <w:szCs w:val="22"/>
        </w:rPr>
        <w:t>.</w:t>
      </w:r>
    </w:p>
    <w:p w:rsidR="00AE50C8" w:rsidRDefault="00AE50C8" w:rsidP="00AE50C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AD05E3">
        <w:rPr>
          <w:rFonts w:ascii="Tahoma" w:hAnsi="Tahoma" w:cs="Tahoma"/>
          <w:b/>
          <w:sz w:val="24"/>
        </w:rPr>
        <w:t xml:space="preserve">Subtítulo, si procede, en minúscula </w:t>
      </w:r>
      <w:r w:rsidR="00BC6361" w:rsidRPr="00AD05E3">
        <w:rPr>
          <w:rFonts w:ascii="Tahoma" w:hAnsi="Tahoma" w:cs="Tahoma"/>
          <w:b/>
          <w:sz w:val="24"/>
        </w:rPr>
        <w:t>Tahoma</w:t>
      </w:r>
      <w:r w:rsidRPr="00AD05E3">
        <w:rPr>
          <w:rFonts w:ascii="Tahoma" w:hAnsi="Tahoma" w:cs="Tahoma"/>
          <w:b/>
          <w:sz w:val="24"/>
        </w:rPr>
        <w:t xml:space="preserve"> 1</w:t>
      </w:r>
      <w:r w:rsidR="00AD05E3">
        <w:rPr>
          <w:rFonts w:ascii="Tahoma" w:hAnsi="Tahoma" w:cs="Tahoma"/>
          <w:b/>
          <w:sz w:val="24"/>
        </w:rPr>
        <w:t>2</w:t>
      </w:r>
    </w:p>
    <w:p w:rsidR="00983343" w:rsidRPr="00983343" w:rsidRDefault="00983343" w:rsidP="00AE50C8">
      <w:pPr>
        <w:spacing w:after="0"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In English</w:t>
      </w:r>
    </w:p>
    <w:p w:rsidR="00AE50C8" w:rsidRPr="00BC6361" w:rsidRDefault="00AE50C8" w:rsidP="00AE50C8">
      <w:pPr>
        <w:spacing w:after="0" w:line="240" w:lineRule="auto"/>
        <w:rPr>
          <w:rFonts w:ascii="Tahoma" w:hAnsi="Tahoma" w:cs="Tahoma"/>
          <w:b/>
          <w:szCs w:val="20"/>
        </w:rPr>
      </w:pPr>
    </w:p>
    <w:p w:rsidR="00AE50C8" w:rsidRPr="00AD05E3" w:rsidRDefault="00AE50C8" w:rsidP="00AE50C8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AD05E3">
        <w:rPr>
          <w:rFonts w:ascii="Tahoma" w:hAnsi="Tahoma" w:cs="Tahoma"/>
          <w:b/>
          <w:sz w:val="22"/>
          <w:szCs w:val="22"/>
        </w:rPr>
        <w:t>Nombre y apellidos</w:t>
      </w:r>
      <w:r w:rsidR="00AD05E3">
        <w:rPr>
          <w:rFonts w:ascii="Tahoma" w:hAnsi="Tahoma" w:cs="Tahoma"/>
          <w:b/>
          <w:sz w:val="22"/>
          <w:szCs w:val="22"/>
        </w:rPr>
        <w:t xml:space="preserve"> (Tahona 11)</w:t>
      </w:r>
    </w:p>
    <w:p w:rsidR="00AE50C8" w:rsidRPr="00AD05E3" w:rsidRDefault="00AD05E3" w:rsidP="00AE50C8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Afiliación, País</w:t>
      </w:r>
    </w:p>
    <w:p w:rsidR="00AE50C8" w:rsidRPr="00AD05E3" w:rsidRDefault="00AD05E3" w:rsidP="00AE50C8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</w:t>
      </w:r>
    </w:p>
    <w:p w:rsidR="00AE50C8" w:rsidRPr="00BC6361" w:rsidRDefault="00AE50C8" w:rsidP="00AE50C8">
      <w:pPr>
        <w:pStyle w:val="Ttulo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E50C8" w:rsidRPr="00BC6361" w:rsidSect="00C25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440" w:h="15120" w:code="7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28" w:rsidRDefault="00D07D28" w:rsidP="00012EED">
      <w:pPr>
        <w:spacing w:after="0" w:line="240" w:lineRule="auto"/>
      </w:pPr>
      <w:r>
        <w:separator/>
      </w:r>
    </w:p>
  </w:endnote>
  <w:endnote w:type="continuationSeparator" w:id="0">
    <w:p w:rsidR="00D07D28" w:rsidRDefault="00D07D28" w:rsidP="0001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4" w:rsidRDefault="00AA3F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424"/>
      <w:docPartObj>
        <w:docPartGallery w:val="Page Numbers (Bottom of Page)"/>
        <w:docPartUnique/>
      </w:docPartObj>
    </w:sdtPr>
    <w:sdtEndPr/>
    <w:sdtContent>
      <w:p w:rsidR="00AA3FD4" w:rsidRDefault="008657A5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1480" cy="238760"/>
                  <wp:effectExtent l="14605" t="21590" r="21590" b="15875"/>
                  <wp:wrapNone/>
                  <wp:docPr id="2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3FD4" w:rsidRDefault="00BE3C1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9380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7" o:spid="_x0000_s1026" type="#_x0000_t185" style="position:absolute;left:0;text-align:left;margin-left:0;margin-top:0;width:32.4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" filled="t" fillcolor="white [3212]" strokecolor="gray [1629]" strokeweight="2.25pt">
                  <v:textbox inset=",0,,0">
                    <w:txbxContent>
                      <w:p w:rsidR="00AA3FD4" w:rsidRDefault="00BE3C1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93807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6985" r="10795" b="12065"/>
                  <wp:wrapNone/>
                  <wp:docPr id="1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98662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0;margin-top:0;width:434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LsuoIE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4" w:rsidRDefault="00AA3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28" w:rsidRDefault="00D07D28" w:rsidP="00012EED">
      <w:pPr>
        <w:spacing w:after="0" w:line="240" w:lineRule="auto"/>
      </w:pPr>
      <w:r>
        <w:separator/>
      </w:r>
    </w:p>
  </w:footnote>
  <w:footnote w:type="continuationSeparator" w:id="0">
    <w:p w:rsidR="00D07D28" w:rsidRDefault="00D07D28" w:rsidP="0001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4" w:rsidRDefault="00AA3F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8304283"/>
      <w:docPartObj>
        <w:docPartGallery w:val="Page Numbers (Top of Page)"/>
        <w:docPartUnique/>
      </w:docPartObj>
    </w:sdtPr>
    <w:sdtEndPr/>
    <w:sdtContent>
      <w:p w:rsidR="00E472A5" w:rsidRPr="00A8016C" w:rsidRDefault="008657A5">
        <w:pPr>
          <w:pStyle w:val="Encabezado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150495</wp:posOffset>
                  </wp:positionV>
                  <wp:extent cx="5153025" cy="635"/>
                  <wp:effectExtent l="9525" t="9525" r="9525" b="8890"/>
                  <wp:wrapNone/>
                  <wp:docPr id="3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1530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F6370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29.55pt;margin-top:11.85pt;width:405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d0IA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"/>
              </w:pict>
            </mc:Fallback>
          </mc:AlternateContent>
        </w:r>
        <w:r w:rsidR="00887872" w:rsidRPr="00887872">
          <w:rPr>
            <w:sz w:val="18"/>
            <w:szCs w:val="18"/>
          </w:rPr>
          <w:t>Autor</w:t>
        </w:r>
        <w:r w:rsidR="00A8016C">
          <w:rPr>
            <w:sz w:val="18"/>
            <w:szCs w:val="18"/>
          </w:rPr>
          <w:tab/>
          <w:t>Título</w:t>
        </w:r>
        <w:r w:rsidR="00887872" w:rsidRPr="00887872">
          <w:rPr>
            <w:sz w:val="18"/>
            <w:szCs w:val="18"/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4" w:rsidRDefault="00AA3F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C0"/>
    <w:rsid w:val="00012EED"/>
    <w:rsid w:val="001931FE"/>
    <w:rsid w:val="001C16E5"/>
    <w:rsid w:val="002060E9"/>
    <w:rsid w:val="002A27D6"/>
    <w:rsid w:val="002C2E5A"/>
    <w:rsid w:val="002E55EA"/>
    <w:rsid w:val="0030431D"/>
    <w:rsid w:val="003720AA"/>
    <w:rsid w:val="00451314"/>
    <w:rsid w:val="00480158"/>
    <w:rsid w:val="004C18FA"/>
    <w:rsid w:val="005C4B22"/>
    <w:rsid w:val="005D1435"/>
    <w:rsid w:val="005F3E1D"/>
    <w:rsid w:val="00610026"/>
    <w:rsid w:val="006B22B7"/>
    <w:rsid w:val="006D3C3C"/>
    <w:rsid w:val="00733D53"/>
    <w:rsid w:val="0074392C"/>
    <w:rsid w:val="007516D3"/>
    <w:rsid w:val="00752D78"/>
    <w:rsid w:val="0077403D"/>
    <w:rsid w:val="00796C81"/>
    <w:rsid w:val="008657A5"/>
    <w:rsid w:val="008773F7"/>
    <w:rsid w:val="00887872"/>
    <w:rsid w:val="00893807"/>
    <w:rsid w:val="008B4599"/>
    <w:rsid w:val="009034F5"/>
    <w:rsid w:val="00983343"/>
    <w:rsid w:val="009959FC"/>
    <w:rsid w:val="00A07056"/>
    <w:rsid w:val="00A26D89"/>
    <w:rsid w:val="00A53668"/>
    <w:rsid w:val="00A8016C"/>
    <w:rsid w:val="00AA3FD4"/>
    <w:rsid w:val="00AD05E3"/>
    <w:rsid w:val="00AD338C"/>
    <w:rsid w:val="00AD3871"/>
    <w:rsid w:val="00AD63F9"/>
    <w:rsid w:val="00AE1AB4"/>
    <w:rsid w:val="00AE50C8"/>
    <w:rsid w:val="00B2685D"/>
    <w:rsid w:val="00B60E20"/>
    <w:rsid w:val="00BA27C0"/>
    <w:rsid w:val="00BC6361"/>
    <w:rsid w:val="00BE3C1C"/>
    <w:rsid w:val="00BE5C80"/>
    <w:rsid w:val="00C25F1B"/>
    <w:rsid w:val="00C47837"/>
    <w:rsid w:val="00C72FF3"/>
    <w:rsid w:val="00C84DB8"/>
    <w:rsid w:val="00D07D28"/>
    <w:rsid w:val="00D15299"/>
    <w:rsid w:val="00DD2E5A"/>
    <w:rsid w:val="00E02C0D"/>
    <w:rsid w:val="00E472A5"/>
    <w:rsid w:val="00E74B6C"/>
    <w:rsid w:val="00EB1FA2"/>
    <w:rsid w:val="00EB31D5"/>
    <w:rsid w:val="00EE311E"/>
    <w:rsid w:val="00EE692C"/>
    <w:rsid w:val="00F76714"/>
    <w:rsid w:val="00FC3FF5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177D9-6469-424D-B71B-B8C5C77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C8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34F5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E50C8"/>
    <w:pPr>
      <w:keepNext/>
      <w:spacing w:after="240"/>
      <w:outlineLvl w:val="1"/>
    </w:pPr>
    <w:rPr>
      <w:rFonts w:cs="Arial"/>
      <w:b/>
      <w:bCs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E50C8"/>
    <w:rPr>
      <w:rFonts w:ascii="Arial" w:eastAsia="Times New Roman" w:hAnsi="Arial" w:cs="Arial"/>
      <w:b/>
      <w:bCs/>
      <w:iCs/>
      <w:szCs w:val="28"/>
      <w:lang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uiPriority w:val="99"/>
    <w:semiHidden/>
    <w:rsid w:val="00AE50C8"/>
    <w:rPr>
      <w:sz w:val="14"/>
      <w:szCs w:val="20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basedOn w:val="Fuentedeprrafopredeter"/>
    <w:link w:val="Textonotapie"/>
    <w:uiPriority w:val="99"/>
    <w:semiHidden/>
    <w:rsid w:val="00AE50C8"/>
    <w:rPr>
      <w:rFonts w:ascii="Arial" w:eastAsia="Times New Roman" w:hAnsi="Arial" w:cs="Times New Roman"/>
      <w:sz w:val="1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ED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EED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longtext">
    <w:name w:val="long_text"/>
    <w:basedOn w:val="Fuentedeprrafopredeter"/>
    <w:rsid w:val="00AD05E3"/>
  </w:style>
  <w:style w:type="character" w:styleId="Hipervnculo">
    <w:name w:val="Hyperlink"/>
    <w:basedOn w:val="Fuentedeprrafopredeter"/>
    <w:uiPriority w:val="99"/>
    <w:unhideWhenUsed/>
    <w:rsid w:val="00C84DB8"/>
    <w:rPr>
      <w:color w:val="6B9F2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0E9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034F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034F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2A27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RDINADORS\REVISTA%20GESTION%20CULTURAL\Plantilla%20revista%20Culturas-v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8802-D470-45D7-8623-F9913CF0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revista Culturas-v5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 Gimenez Chornet</dc:creator>
  <cp:lastModifiedBy>Ma Isabel Margalejo Ferrandez</cp:lastModifiedBy>
  <cp:revision>2</cp:revision>
  <dcterms:created xsi:type="dcterms:W3CDTF">2017-02-07T12:39:00Z</dcterms:created>
  <dcterms:modified xsi:type="dcterms:W3CDTF">2017-02-07T12:39:00Z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1UzSGjsfCc17NYFtP-zQ6meOSIDe5GizmE3A2qZQGlBQ</vt:lpwstr>
  </property>
  <property fmtid="{D5CDD505-2E9C-101B-9397-08002B2CF9AE}" pid="4" name="Google.Documents.RevisionId">
    <vt:lpwstr>16120369206730437534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